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A1" w:rsidRPr="00742EEA" w:rsidRDefault="00F271A1" w:rsidP="00F271A1">
      <w:pPr>
        <w:pStyle w:val="NormalWeb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42EEA">
        <w:rPr>
          <w:rFonts w:ascii="Arial" w:hAnsi="Arial" w:cs="Arial"/>
          <w:b/>
          <w:color w:val="000000"/>
          <w:sz w:val="32"/>
          <w:szCs w:val="32"/>
        </w:rPr>
        <w:t>CONVOCAÇÃO</w:t>
      </w:r>
    </w:p>
    <w:p w:rsidR="00F271A1" w:rsidRDefault="00F271A1" w:rsidP="00F271A1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</w:p>
    <w:p w:rsidR="00F271A1" w:rsidRDefault="00F271A1" w:rsidP="00F271A1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 w:rsidRPr="00742EEA">
        <w:rPr>
          <w:rFonts w:ascii="Arial" w:hAnsi="Arial" w:cs="Arial"/>
          <w:b/>
          <w:color w:val="000000"/>
          <w:sz w:val="28"/>
          <w:szCs w:val="28"/>
        </w:rPr>
        <w:t>TÉCNICO DE ENFERMAGEM</w:t>
      </w:r>
    </w:p>
    <w:p w:rsidR="00F745AF" w:rsidRDefault="00F271A1">
      <w:r>
        <w:rPr>
          <w:color w:val="000000"/>
          <w:sz w:val="27"/>
          <w:szCs w:val="27"/>
        </w:rPr>
        <w:t xml:space="preserve"> MARIA ADVANIA DE MOURA SOUZA – CPF N° 012.150.344-58</w:t>
      </w:r>
    </w:p>
    <w:sectPr w:rsidR="00F745AF" w:rsidSect="00F745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F271A1"/>
    <w:rsid w:val="006723AF"/>
    <w:rsid w:val="00C35E13"/>
    <w:rsid w:val="00CC02D6"/>
    <w:rsid w:val="00DB6F98"/>
    <w:rsid w:val="00F271A1"/>
    <w:rsid w:val="00F7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GABINETE</cp:lastModifiedBy>
  <cp:revision>1</cp:revision>
  <dcterms:created xsi:type="dcterms:W3CDTF">2017-10-20T14:26:00Z</dcterms:created>
  <dcterms:modified xsi:type="dcterms:W3CDTF">2017-10-20T14:29:00Z</dcterms:modified>
</cp:coreProperties>
</file>